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F52" w:rsidRPr="00714D3B" w:rsidRDefault="00205CD4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B2F52" w:rsidRPr="00714D3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05CD4" w:rsidRPr="00714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Ташлинского района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0B2F52" w:rsidRPr="00714D3B" w:rsidRDefault="000B2F52" w:rsidP="000B2F52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0B2F52" w:rsidRPr="00714D3B" w:rsidRDefault="000B2F52" w:rsidP="000B2F52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714D3B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205CD4" w:rsidRPr="00714D3B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Pr="00714D3B">
        <w:rPr>
          <w:b/>
          <w:bCs/>
          <w:i w:val="0"/>
          <w:iCs w:val="0"/>
          <w:spacing w:val="30"/>
          <w:sz w:val="28"/>
          <w:szCs w:val="28"/>
        </w:rPr>
        <w:t xml:space="preserve"> ПОСТАНОВЛЕНИЕ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</w:rPr>
      </w:pPr>
      <w:r w:rsidRPr="00714D3B">
        <w:rPr>
          <w:rFonts w:ascii="Times New Roman" w:hAnsi="Times New Roman" w:cs="Times New Roman"/>
          <w:sz w:val="26"/>
          <w:szCs w:val="28"/>
        </w:rPr>
        <w:t xml:space="preserve">           </w:t>
      </w:r>
      <w:r w:rsidR="004B3E80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714D3B" w:rsidRPr="00714D3B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4B3E80">
        <w:rPr>
          <w:rFonts w:ascii="Times New Roman" w:hAnsi="Times New Roman" w:cs="Times New Roman"/>
          <w:sz w:val="26"/>
          <w:szCs w:val="28"/>
          <w:u w:val="single"/>
        </w:rPr>
        <w:t>3.2020</w:t>
      </w:r>
      <w:r w:rsidRPr="00714D3B">
        <w:rPr>
          <w:rFonts w:ascii="Times New Roman" w:hAnsi="Times New Roman" w:cs="Times New Roman"/>
          <w:sz w:val="26"/>
          <w:szCs w:val="28"/>
        </w:rPr>
        <w:t xml:space="preserve">  </w:t>
      </w:r>
      <w:r w:rsidRPr="00714D3B">
        <w:rPr>
          <w:rFonts w:ascii="Times New Roman" w:hAnsi="Times New Roman" w:cs="Times New Roman"/>
          <w:sz w:val="28"/>
          <w:szCs w:val="28"/>
        </w:rPr>
        <w:t xml:space="preserve">№ </w:t>
      </w:r>
      <w:r w:rsidR="00714D3B"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4B3E80">
        <w:rPr>
          <w:rFonts w:ascii="Times New Roman" w:hAnsi="Times New Roman" w:cs="Times New Roman"/>
          <w:sz w:val="28"/>
          <w:szCs w:val="28"/>
          <w:u w:val="single"/>
        </w:rPr>
        <w:t>9ж</w:t>
      </w:r>
      <w:r w:rsidR="00714D3B" w:rsidRPr="00714D3B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AA0487" w:rsidRDefault="000B2F52" w:rsidP="00AA0487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AA0487">
        <w:rPr>
          <w:rFonts w:ascii="Times New Roman" w:hAnsi="Times New Roman" w:cs="Times New Roman"/>
          <w:sz w:val="28"/>
          <w:szCs w:val="28"/>
        </w:rPr>
        <w:t xml:space="preserve"> </w:t>
      </w:r>
      <w:r w:rsidRPr="00714D3B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AA0487">
        <w:rPr>
          <w:rFonts w:ascii="Times New Roman" w:hAnsi="Times New Roman" w:cs="Times New Roman"/>
          <w:sz w:val="28"/>
          <w:szCs w:val="28"/>
        </w:rPr>
        <w:t>и</w:t>
      </w:r>
    </w:p>
    <w:p w:rsidR="000B2F52" w:rsidRPr="00714D3B" w:rsidRDefault="00AA0487" w:rsidP="00AA0487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0B2F52" w:rsidRPr="00714D3B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9B688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программы  «</w:t>
      </w:r>
      <w:r w:rsidR="009B6882" w:rsidRPr="00714D3B">
        <w:rPr>
          <w:rFonts w:ascii="Times New Roman" w:hAnsi="Times New Roman" w:cs="Times New Roman"/>
          <w:sz w:val="28"/>
          <w:szCs w:val="28"/>
        </w:rPr>
        <w:t>Комплексное р</w:t>
      </w:r>
      <w:r w:rsidRPr="00714D3B">
        <w:rPr>
          <w:rFonts w:ascii="Times New Roman" w:hAnsi="Times New Roman" w:cs="Times New Roman"/>
          <w:sz w:val="28"/>
          <w:szCs w:val="28"/>
        </w:rPr>
        <w:t xml:space="preserve">азвитие </w:t>
      </w:r>
    </w:p>
    <w:p w:rsidR="000B2F52" w:rsidRPr="00714D3B" w:rsidRDefault="009B688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транспортной инфраструктуры</w:t>
      </w:r>
      <w:r w:rsidR="000B2F52" w:rsidRPr="00714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муниципально</w:t>
      </w:r>
      <w:r w:rsidR="009B6882" w:rsidRPr="00714D3B">
        <w:rPr>
          <w:rFonts w:ascii="Times New Roman" w:hAnsi="Times New Roman" w:cs="Times New Roman"/>
          <w:sz w:val="28"/>
          <w:szCs w:val="28"/>
        </w:rPr>
        <w:t>го образования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714D3B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области на 201</w:t>
      </w:r>
      <w:r w:rsidR="009B6882" w:rsidRPr="00714D3B">
        <w:rPr>
          <w:rFonts w:ascii="Times New Roman" w:hAnsi="Times New Roman" w:cs="Times New Roman"/>
          <w:sz w:val="28"/>
          <w:szCs w:val="28"/>
        </w:rPr>
        <w:t>7-2033</w:t>
      </w:r>
      <w:r w:rsidRPr="00714D3B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714D3B" w:rsidRPr="00714D3B">
        <w:rPr>
          <w:rFonts w:ascii="Times New Roman" w:hAnsi="Times New Roman" w:cs="Times New Roman"/>
          <w:sz w:val="28"/>
          <w:szCs w:val="28"/>
        </w:rPr>
        <w:t>9</w:t>
      </w:r>
      <w:r w:rsidRPr="00714D3B">
        <w:rPr>
          <w:rFonts w:ascii="Times New Roman" w:hAnsi="Times New Roman" w:cs="Times New Roman"/>
          <w:sz w:val="28"/>
          <w:szCs w:val="28"/>
        </w:rPr>
        <w:t>.</w:t>
      </w:r>
      <w:r w:rsidR="00714D3B" w:rsidRPr="00714D3B">
        <w:rPr>
          <w:rFonts w:ascii="Times New Roman" w:hAnsi="Times New Roman" w:cs="Times New Roman"/>
          <w:sz w:val="28"/>
          <w:szCs w:val="28"/>
        </w:rPr>
        <w:t>05</w:t>
      </w:r>
      <w:r w:rsidRPr="00714D3B">
        <w:rPr>
          <w:rFonts w:ascii="Times New Roman" w:hAnsi="Times New Roman" w:cs="Times New Roman"/>
          <w:sz w:val="28"/>
          <w:szCs w:val="28"/>
        </w:rPr>
        <w:t>.201</w:t>
      </w:r>
      <w:r w:rsidR="00714D3B" w:rsidRPr="00714D3B">
        <w:rPr>
          <w:rFonts w:ascii="Times New Roman" w:hAnsi="Times New Roman" w:cs="Times New Roman"/>
          <w:sz w:val="28"/>
          <w:szCs w:val="28"/>
        </w:rPr>
        <w:t>7 г. № 31</w:t>
      </w:r>
      <w:r w:rsidRPr="00714D3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714D3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14D3B">
        <w:rPr>
          <w:rFonts w:ascii="Times New Roman" w:hAnsi="Times New Roman" w:cs="Times New Roman"/>
          <w:sz w:val="28"/>
          <w:szCs w:val="28"/>
        </w:rPr>
        <w:t xml:space="preserve"> «О</w:t>
      </w:r>
      <w:r w:rsidR="00714D3B" w:rsidRPr="00714D3B">
        <w:rPr>
          <w:rFonts w:ascii="Times New Roman" w:hAnsi="Times New Roman" w:cs="Times New Roman"/>
          <w:sz w:val="28"/>
          <w:szCs w:val="28"/>
        </w:rPr>
        <w:t>б утверждении</w:t>
      </w:r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714D3B" w:rsidRPr="00714D3B">
        <w:rPr>
          <w:rFonts w:ascii="Times New Roman" w:hAnsi="Times New Roman" w:cs="Times New Roman"/>
          <w:sz w:val="28"/>
          <w:szCs w:val="28"/>
        </w:rPr>
        <w:t>п</w:t>
      </w:r>
      <w:r w:rsidRPr="00714D3B">
        <w:rPr>
          <w:rFonts w:ascii="Times New Roman" w:hAnsi="Times New Roman" w:cs="Times New Roman"/>
          <w:sz w:val="28"/>
          <w:szCs w:val="28"/>
        </w:rPr>
        <w:t>орядк</w:t>
      </w:r>
      <w:r w:rsidR="00714D3B" w:rsidRPr="00714D3B">
        <w:rPr>
          <w:rFonts w:ascii="Times New Roman" w:hAnsi="Times New Roman" w:cs="Times New Roman"/>
          <w:sz w:val="28"/>
          <w:szCs w:val="28"/>
        </w:rPr>
        <w:t>а</w:t>
      </w:r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714D3B" w:rsidRPr="00714D3B">
        <w:rPr>
          <w:rFonts w:ascii="Times New Roman" w:hAnsi="Times New Roman" w:cs="Times New Roman"/>
          <w:sz w:val="28"/>
          <w:szCs w:val="28"/>
        </w:rPr>
        <w:t>разработки</w:t>
      </w:r>
      <w:r w:rsidRPr="00714D3B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205CD4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AA0487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714D3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B6882" w:rsidRPr="00714D3B">
        <w:rPr>
          <w:rFonts w:ascii="Times New Roman" w:hAnsi="Times New Roman" w:cs="Times New Roman"/>
          <w:sz w:val="28"/>
          <w:szCs w:val="28"/>
        </w:rPr>
        <w:t>«Комплексное развитие транспортной инфраструктуры МО Придолинный сельсовет Ташлинского района Оренбургской области на 2017-2033 г.»</w:t>
      </w:r>
      <w:r w:rsidR="00205CD4" w:rsidRPr="00714D3B">
        <w:rPr>
          <w:rFonts w:ascii="Times New Roman" w:hAnsi="Times New Roman" w:cs="Times New Roman"/>
          <w:sz w:val="28"/>
          <w:szCs w:val="28"/>
        </w:rPr>
        <w:t xml:space="preserve">, </w:t>
      </w:r>
      <w:r w:rsidRPr="00714D3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714D3B">
        <w:rPr>
          <w:rFonts w:ascii="Times New Roman" w:hAnsi="Times New Roman" w:cs="Times New Roman"/>
        </w:rPr>
        <w:t xml:space="preserve">.  </w:t>
      </w:r>
    </w:p>
    <w:p w:rsidR="000B2F52" w:rsidRPr="00714D3B" w:rsidRDefault="000B2F52" w:rsidP="000B2F52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714D3B">
        <w:rPr>
          <w:rFonts w:ascii="Times New Roman" w:hAnsi="Times New Roman" w:cs="Times New Roman"/>
          <w:sz w:val="28"/>
          <w:szCs w:val="28"/>
        </w:rPr>
        <w:tab/>
      </w:r>
      <w:r w:rsidRPr="00714D3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0B2F52" w:rsidRPr="00714D3B" w:rsidRDefault="000B2F52" w:rsidP="000B2F5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474A8" w:rsidRDefault="002474A8"/>
    <w:p w:rsidR="000B2F52" w:rsidRDefault="000B2F52"/>
    <w:p w:rsidR="000B2F52" w:rsidRDefault="000B2F52"/>
    <w:p w:rsidR="000B2F52" w:rsidRDefault="000B2F52"/>
    <w:p w:rsidR="000B2F52" w:rsidRDefault="000B2F52"/>
    <w:p w:rsidR="000B2F52" w:rsidRDefault="000B2F52"/>
    <w:p w:rsidR="000B2F52" w:rsidRPr="00AA0487" w:rsidRDefault="00AA0487">
      <w:pPr>
        <w:rPr>
          <w:rFonts w:ascii="Times New Roman" w:hAnsi="Times New Roman" w:cs="Times New Roman"/>
          <w:sz w:val="28"/>
          <w:szCs w:val="28"/>
        </w:rPr>
      </w:pPr>
      <w:r w:rsidRPr="00AA0487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 района.</w:t>
      </w:r>
    </w:p>
    <w:sectPr w:rsidR="000B2F52" w:rsidRPr="00AA0487" w:rsidSect="00247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B2F52"/>
    <w:rsid w:val="000B2F52"/>
    <w:rsid w:val="00205CD4"/>
    <w:rsid w:val="002474A8"/>
    <w:rsid w:val="004759F2"/>
    <w:rsid w:val="004B3E80"/>
    <w:rsid w:val="00714D3B"/>
    <w:rsid w:val="009B6882"/>
    <w:rsid w:val="00AA0487"/>
    <w:rsid w:val="00B131C3"/>
    <w:rsid w:val="00BF21DA"/>
    <w:rsid w:val="00E71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2F5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0B2F52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0B2F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90FF-E6A7-4637-BCE8-E08D9FAC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11</cp:revision>
  <dcterms:created xsi:type="dcterms:W3CDTF">2019-03-20T06:40:00Z</dcterms:created>
  <dcterms:modified xsi:type="dcterms:W3CDTF">2020-08-19T07:12:00Z</dcterms:modified>
</cp:coreProperties>
</file>